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012E" w14:textId="77777777" w:rsidR="00D979B2" w:rsidRPr="00D979B2" w:rsidRDefault="00D979B2" w:rsidP="00D979B2">
      <w:pPr>
        <w:jc w:val="center"/>
        <w:rPr>
          <w:rFonts w:ascii="Times New Roman" w:eastAsia="Times New Roman" w:hAnsi="Times New Roman" w:cs="Times New Roman"/>
          <w:b/>
        </w:rPr>
      </w:pPr>
      <w:r w:rsidRPr="00D979B2">
        <w:rPr>
          <w:rFonts w:ascii="Times New Roman" w:eastAsia="Times New Roman" w:hAnsi="Times New Roman" w:cs="Times New Roman"/>
          <w:b/>
        </w:rPr>
        <w:t>AGENDA</w:t>
      </w:r>
    </w:p>
    <w:p w14:paraId="13B3FD5B" w14:textId="77777777" w:rsidR="00D979B2" w:rsidRPr="00D979B2" w:rsidRDefault="00D979B2" w:rsidP="00D979B2">
      <w:pPr>
        <w:jc w:val="center"/>
        <w:rPr>
          <w:rFonts w:ascii="Times New Roman" w:eastAsia="Times New Roman" w:hAnsi="Times New Roman" w:cs="Times New Roman"/>
          <w:b/>
        </w:rPr>
      </w:pPr>
      <w:r w:rsidRPr="00D979B2">
        <w:rPr>
          <w:rFonts w:ascii="Times New Roman" w:eastAsia="Times New Roman" w:hAnsi="Times New Roman" w:cs="Times New Roman"/>
          <w:b/>
        </w:rPr>
        <w:t>LUMBER CITY DEVELOPMENT CORPORATION</w:t>
      </w:r>
    </w:p>
    <w:p w14:paraId="7B0B5602" w14:textId="11B0499A" w:rsidR="00D979B2" w:rsidRPr="00D979B2" w:rsidRDefault="00D979B2" w:rsidP="00D979B2">
      <w:pPr>
        <w:ind w:left="2880" w:firstLine="720"/>
        <w:rPr>
          <w:rFonts w:ascii="Times New Roman" w:eastAsia="Times New Roman" w:hAnsi="Times New Roman" w:cs="Times New Roman"/>
          <w:b/>
        </w:rPr>
      </w:pPr>
      <w:r w:rsidRPr="00D979B2">
        <w:rPr>
          <w:rFonts w:ascii="Times New Roman" w:eastAsia="Times New Roman" w:hAnsi="Times New Roman" w:cs="Times New Roman"/>
          <w:b/>
        </w:rPr>
        <w:t xml:space="preserve">      </w:t>
      </w:r>
      <w:r>
        <w:rPr>
          <w:rFonts w:ascii="Times New Roman" w:eastAsia="Times New Roman" w:hAnsi="Times New Roman" w:cs="Times New Roman"/>
          <w:b/>
        </w:rPr>
        <w:t>August 19</w:t>
      </w:r>
      <w:r w:rsidRPr="00D979B2">
        <w:rPr>
          <w:rFonts w:ascii="Times New Roman" w:eastAsia="Times New Roman" w:hAnsi="Times New Roman" w:cs="Times New Roman"/>
          <w:b/>
          <w:vertAlign w:val="superscript"/>
        </w:rPr>
        <w:t>th</w:t>
      </w:r>
      <w:r>
        <w:rPr>
          <w:rFonts w:ascii="Times New Roman" w:eastAsia="Times New Roman" w:hAnsi="Times New Roman" w:cs="Times New Roman"/>
          <w:b/>
        </w:rPr>
        <w:t>,</w:t>
      </w:r>
      <w:r w:rsidRPr="00D979B2">
        <w:rPr>
          <w:rFonts w:ascii="Times New Roman" w:eastAsia="Times New Roman" w:hAnsi="Times New Roman" w:cs="Times New Roman"/>
          <w:b/>
        </w:rPr>
        <w:t xml:space="preserve"> 2026</w:t>
      </w:r>
    </w:p>
    <w:p w14:paraId="7CEF95A4" w14:textId="77777777" w:rsidR="00D979B2" w:rsidRPr="00D979B2" w:rsidRDefault="00D979B2" w:rsidP="00D979B2">
      <w:pPr>
        <w:tabs>
          <w:tab w:val="center" w:pos="4680"/>
          <w:tab w:val="left" w:pos="6150"/>
        </w:tabs>
        <w:jc w:val="center"/>
        <w:rPr>
          <w:rFonts w:ascii="Times New Roman" w:eastAsia="Times New Roman" w:hAnsi="Times New Roman" w:cs="Times New Roman"/>
          <w:b/>
        </w:rPr>
      </w:pPr>
      <w:r w:rsidRPr="00D979B2">
        <w:rPr>
          <w:rFonts w:ascii="Times New Roman" w:eastAsia="Times New Roman" w:hAnsi="Times New Roman" w:cs="Times New Roman"/>
          <w:b/>
        </w:rPr>
        <w:t>500 Wheatfield Street</w:t>
      </w:r>
    </w:p>
    <w:p w14:paraId="1C3D5C9C" w14:textId="496E3CAC" w:rsidR="00D979B2" w:rsidRPr="00571728" w:rsidRDefault="00D979B2" w:rsidP="00571728">
      <w:pPr>
        <w:tabs>
          <w:tab w:val="center" w:pos="4680"/>
          <w:tab w:val="left" w:pos="6150"/>
        </w:tabs>
        <w:jc w:val="center"/>
        <w:rPr>
          <w:rFonts w:ascii="Times New Roman" w:eastAsia="Times New Roman" w:hAnsi="Times New Roman" w:cs="Times New Roman"/>
          <w:b/>
        </w:rPr>
      </w:pPr>
      <w:r w:rsidRPr="00D979B2">
        <w:rPr>
          <w:rFonts w:ascii="Times New Roman" w:eastAsia="Times New Roman" w:hAnsi="Times New Roman" w:cs="Times New Roman"/>
          <w:b/>
        </w:rPr>
        <w:t>North Tonawanda, NY 1412</w:t>
      </w:r>
      <w:r w:rsidR="00571728">
        <w:rPr>
          <w:rFonts w:ascii="Times New Roman" w:eastAsia="Times New Roman" w:hAnsi="Times New Roman" w:cs="Times New Roman"/>
          <w:b/>
        </w:rPr>
        <w:t>0</w:t>
      </w:r>
    </w:p>
    <w:p w14:paraId="79168730" w14:textId="77777777" w:rsidR="00D979B2" w:rsidRPr="00D979B2" w:rsidRDefault="00D979B2" w:rsidP="00D979B2">
      <w:pPr>
        <w:rPr>
          <w:rFonts w:ascii="Times New Roman" w:hAnsi="Times New Roman" w:cs="Times New Roman"/>
        </w:rPr>
      </w:pPr>
    </w:p>
    <w:p w14:paraId="704D3751" w14:textId="77777777" w:rsidR="00D979B2" w:rsidRPr="00D979B2" w:rsidRDefault="00D979B2" w:rsidP="00D979B2">
      <w:pPr>
        <w:rPr>
          <w:rFonts w:ascii="Times New Roman" w:hAnsi="Times New Roman" w:cs="Times New Roman"/>
          <w:b/>
          <w:bCs/>
          <w:i/>
          <w:iCs/>
          <w:u w:val="single"/>
        </w:rPr>
      </w:pPr>
      <w:r w:rsidRPr="00D979B2">
        <w:rPr>
          <w:rFonts w:ascii="Times New Roman" w:hAnsi="Times New Roman" w:cs="Times New Roman"/>
          <w:b/>
          <w:bCs/>
          <w:i/>
          <w:iCs/>
          <w:u w:val="single"/>
        </w:rPr>
        <w:t xml:space="preserve">Regular Board Meeting Agenda: </w:t>
      </w:r>
    </w:p>
    <w:p w14:paraId="5D501A6E" w14:textId="77777777" w:rsidR="00D979B2" w:rsidRPr="00D979B2" w:rsidRDefault="00D979B2" w:rsidP="00D979B2">
      <w:pPr>
        <w:pStyle w:val="ListParagraph"/>
        <w:ind w:left="1080"/>
        <w:rPr>
          <w:rFonts w:ascii="Times New Roman" w:hAnsi="Times New Roman" w:cs="Times New Roman"/>
          <w:b/>
        </w:rPr>
      </w:pPr>
    </w:p>
    <w:p w14:paraId="6512DF7A" w14:textId="77777777" w:rsidR="00D979B2" w:rsidRPr="00D979B2" w:rsidRDefault="00D979B2" w:rsidP="00D979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D979B2">
        <w:rPr>
          <w:rFonts w:ascii="Times New Roman" w:hAnsi="Times New Roman" w:cs="Times New Roman"/>
          <w:b/>
        </w:rPr>
        <w:t>Call to Order &amp; Roll Call</w:t>
      </w:r>
    </w:p>
    <w:p w14:paraId="20142C48" w14:textId="77777777" w:rsidR="00D979B2" w:rsidRPr="00D979B2" w:rsidRDefault="00D979B2" w:rsidP="00D979B2">
      <w:pPr>
        <w:rPr>
          <w:rFonts w:ascii="Times New Roman" w:hAnsi="Times New Roman" w:cs="Times New Roman"/>
          <w:b/>
        </w:rPr>
      </w:pPr>
    </w:p>
    <w:p w14:paraId="40F37B48" w14:textId="410A88BD" w:rsidR="00D979B2" w:rsidRPr="00D979B2" w:rsidRDefault="00D979B2" w:rsidP="00D979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D979B2">
        <w:rPr>
          <w:rFonts w:ascii="Times New Roman" w:hAnsi="Times New Roman" w:cs="Times New Roman"/>
          <w:b/>
        </w:rPr>
        <w:t xml:space="preserve">Meeting Minutes- </w:t>
      </w:r>
      <w:r>
        <w:rPr>
          <w:rFonts w:ascii="Times New Roman" w:hAnsi="Times New Roman" w:cs="Times New Roman"/>
          <w:b/>
        </w:rPr>
        <w:t>Annual Meeting, June 2026 Board Meeting</w:t>
      </w:r>
    </w:p>
    <w:p w14:paraId="57CD4AAD" w14:textId="77777777" w:rsidR="00D979B2" w:rsidRPr="00D979B2" w:rsidRDefault="00D979B2" w:rsidP="00D979B2">
      <w:pPr>
        <w:rPr>
          <w:rFonts w:ascii="Times New Roman" w:hAnsi="Times New Roman" w:cs="Times New Roman"/>
          <w:b/>
        </w:rPr>
      </w:pPr>
    </w:p>
    <w:p w14:paraId="79B6C0A9" w14:textId="6B44B1BB" w:rsidR="00D979B2" w:rsidRPr="00D979B2" w:rsidRDefault="00D979B2" w:rsidP="00D979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D979B2">
        <w:rPr>
          <w:rFonts w:ascii="Times New Roman" w:hAnsi="Times New Roman" w:cs="Times New Roman"/>
          <w:b/>
        </w:rPr>
        <w:t>Treasurer’s Report- June 2026</w:t>
      </w:r>
      <w:r>
        <w:rPr>
          <w:rFonts w:ascii="Times New Roman" w:hAnsi="Times New Roman" w:cs="Times New Roman"/>
          <w:b/>
        </w:rPr>
        <w:t xml:space="preserve"> &amp; July 2026</w:t>
      </w:r>
    </w:p>
    <w:p w14:paraId="730A1039" w14:textId="77777777" w:rsidR="00D979B2" w:rsidRPr="00D979B2" w:rsidRDefault="00D979B2" w:rsidP="00D979B2">
      <w:pPr>
        <w:pStyle w:val="ListParagraph"/>
        <w:rPr>
          <w:rFonts w:ascii="Times New Roman" w:hAnsi="Times New Roman" w:cs="Times New Roman"/>
          <w:b/>
        </w:rPr>
      </w:pPr>
    </w:p>
    <w:p w14:paraId="641D4C39" w14:textId="77777777" w:rsidR="00D979B2" w:rsidRPr="00D979B2" w:rsidRDefault="00D979B2" w:rsidP="00D979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D979B2">
        <w:rPr>
          <w:rFonts w:ascii="Times New Roman" w:hAnsi="Times New Roman" w:cs="Times New Roman"/>
          <w:b/>
        </w:rPr>
        <w:t>LCDC Projects Committee</w:t>
      </w:r>
    </w:p>
    <w:p w14:paraId="530207BD" w14:textId="77777777" w:rsidR="00D979B2" w:rsidRPr="00D979B2" w:rsidRDefault="00D979B2" w:rsidP="00D979B2">
      <w:pPr>
        <w:pStyle w:val="ListParagraph"/>
        <w:ind w:left="1080"/>
        <w:rPr>
          <w:rFonts w:ascii="Times New Roman" w:hAnsi="Times New Roman" w:cs="Times New Roman"/>
          <w:b/>
        </w:rPr>
      </w:pPr>
    </w:p>
    <w:p w14:paraId="0FEFC01F" w14:textId="77777777" w:rsidR="00D979B2" w:rsidRPr="00D979B2" w:rsidRDefault="00D979B2" w:rsidP="00D979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D979B2">
        <w:rPr>
          <w:rFonts w:ascii="Times New Roman" w:hAnsi="Times New Roman" w:cs="Times New Roman"/>
          <w:b/>
        </w:rPr>
        <w:t>LCDC Finance &amp; Loan Committee</w:t>
      </w:r>
    </w:p>
    <w:p w14:paraId="7BAA0C4C" w14:textId="77777777" w:rsidR="00D979B2" w:rsidRPr="00D979B2" w:rsidRDefault="00D979B2" w:rsidP="00D979B2">
      <w:pPr>
        <w:rPr>
          <w:rFonts w:ascii="Times New Roman" w:hAnsi="Times New Roman" w:cs="Times New Roman"/>
          <w:b/>
        </w:rPr>
      </w:pPr>
    </w:p>
    <w:p w14:paraId="45A6B1CD" w14:textId="77777777" w:rsidR="00D979B2" w:rsidRPr="00D979B2" w:rsidRDefault="00D979B2" w:rsidP="00D979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D979B2">
        <w:rPr>
          <w:rFonts w:ascii="Times New Roman" w:hAnsi="Times New Roman" w:cs="Times New Roman"/>
          <w:b/>
        </w:rPr>
        <w:t>LCDC Governance Committee- Will meet this evening</w:t>
      </w:r>
    </w:p>
    <w:p w14:paraId="26FFD86C" w14:textId="77777777" w:rsidR="00D979B2" w:rsidRPr="00D979B2" w:rsidRDefault="00D979B2" w:rsidP="00D979B2">
      <w:pPr>
        <w:pStyle w:val="ListParagraph"/>
        <w:ind w:left="1080"/>
        <w:rPr>
          <w:rFonts w:ascii="Times New Roman" w:hAnsi="Times New Roman" w:cs="Times New Roman"/>
          <w:b/>
        </w:rPr>
      </w:pPr>
    </w:p>
    <w:p w14:paraId="401E5DA2" w14:textId="77777777" w:rsidR="00D979B2" w:rsidRPr="00D979B2" w:rsidRDefault="00D979B2" w:rsidP="00D979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D979B2">
        <w:rPr>
          <w:rFonts w:ascii="Times New Roman" w:hAnsi="Times New Roman" w:cs="Times New Roman"/>
          <w:b/>
        </w:rPr>
        <w:t>LCDC Marketing Committee</w:t>
      </w:r>
    </w:p>
    <w:p w14:paraId="67FAE4BE" w14:textId="77777777" w:rsidR="00D979B2" w:rsidRPr="00D979B2" w:rsidRDefault="00D979B2" w:rsidP="00D979B2">
      <w:pPr>
        <w:pStyle w:val="ListParagraph"/>
        <w:ind w:left="1080"/>
        <w:rPr>
          <w:rFonts w:ascii="Times New Roman" w:hAnsi="Times New Roman" w:cs="Times New Roman"/>
          <w:b/>
        </w:rPr>
      </w:pPr>
    </w:p>
    <w:p w14:paraId="1A456911" w14:textId="7CC292E7" w:rsidR="00D979B2" w:rsidRDefault="00D979B2" w:rsidP="00D979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D979B2">
        <w:rPr>
          <w:rFonts w:ascii="Times New Roman" w:hAnsi="Times New Roman" w:cs="Times New Roman"/>
          <w:b/>
        </w:rPr>
        <w:t>LCDC HR Committee</w:t>
      </w:r>
      <w:r>
        <w:rPr>
          <w:rFonts w:ascii="Times New Roman" w:hAnsi="Times New Roman" w:cs="Times New Roman"/>
          <w:b/>
        </w:rPr>
        <w:t xml:space="preserve">- Select date for upcoming meeting </w:t>
      </w:r>
    </w:p>
    <w:p w14:paraId="3A0DC24B" w14:textId="77777777" w:rsidR="00D979B2" w:rsidRPr="00D979B2" w:rsidRDefault="00D979B2" w:rsidP="00D979B2">
      <w:pPr>
        <w:spacing w:line="240" w:lineRule="auto"/>
        <w:rPr>
          <w:rFonts w:ascii="Times New Roman" w:hAnsi="Times New Roman" w:cs="Times New Roman"/>
          <w:b/>
        </w:rPr>
      </w:pPr>
    </w:p>
    <w:p w14:paraId="73DC66AC" w14:textId="77777777" w:rsidR="00D979B2" w:rsidRPr="00D979B2" w:rsidRDefault="00D979B2" w:rsidP="00D979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D979B2">
        <w:rPr>
          <w:rFonts w:ascii="Times New Roman" w:hAnsi="Times New Roman" w:cs="Times New Roman"/>
          <w:b/>
        </w:rPr>
        <w:t xml:space="preserve">MOTION </w:t>
      </w:r>
      <w:proofErr w:type="gramStart"/>
      <w:r w:rsidRPr="00D979B2">
        <w:rPr>
          <w:rFonts w:ascii="Times New Roman" w:hAnsi="Times New Roman" w:cs="Times New Roman"/>
          <w:b/>
        </w:rPr>
        <w:t>for</w:t>
      </w:r>
      <w:proofErr w:type="gramEnd"/>
      <w:r w:rsidRPr="00D979B2">
        <w:rPr>
          <w:rFonts w:ascii="Times New Roman" w:hAnsi="Times New Roman" w:cs="Times New Roman"/>
          <w:b/>
        </w:rPr>
        <w:t xml:space="preserve"> EXECUTIVE SESSION</w:t>
      </w:r>
    </w:p>
    <w:p w14:paraId="695BC8D9" w14:textId="77777777" w:rsidR="00D979B2" w:rsidRPr="00D979B2" w:rsidRDefault="00D979B2" w:rsidP="00D979B2">
      <w:pPr>
        <w:pStyle w:val="ListParagraph"/>
        <w:ind w:left="1080"/>
        <w:rPr>
          <w:rFonts w:ascii="Times New Roman" w:hAnsi="Times New Roman" w:cs="Times New Roman"/>
          <w:b/>
        </w:rPr>
      </w:pPr>
    </w:p>
    <w:p w14:paraId="01350A1F" w14:textId="77777777" w:rsidR="00D979B2" w:rsidRPr="00D979B2" w:rsidRDefault="00D979B2" w:rsidP="00D979B2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D979B2">
        <w:rPr>
          <w:rFonts w:ascii="Times New Roman" w:hAnsi="Times New Roman" w:cs="Times New Roman"/>
          <w:b/>
        </w:rPr>
        <w:t>LCDC &amp; City Project Updates</w:t>
      </w:r>
    </w:p>
    <w:p w14:paraId="6AD20034" w14:textId="77777777" w:rsidR="00D979B2" w:rsidRPr="00D979B2" w:rsidRDefault="00D979B2" w:rsidP="00D979B2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D979B2">
        <w:rPr>
          <w:rFonts w:ascii="Times New Roman" w:hAnsi="Times New Roman" w:cs="Times New Roman"/>
          <w:b/>
        </w:rPr>
        <w:t>MOTION to Exit Executive Session</w:t>
      </w:r>
    </w:p>
    <w:p w14:paraId="155ECCE5" w14:textId="77777777" w:rsidR="00D979B2" w:rsidRPr="00D979B2" w:rsidRDefault="00D979B2" w:rsidP="00D979B2">
      <w:pPr>
        <w:pStyle w:val="ListParagraph"/>
        <w:ind w:left="1080"/>
        <w:rPr>
          <w:rFonts w:ascii="Times New Roman" w:hAnsi="Times New Roman" w:cs="Times New Roman"/>
          <w:b/>
        </w:rPr>
      </w:pPr>
    </w:p>
    <w:p w14:paraId="03B785A8" w14:textId="7819C602" w:rsidR="00D979B2" w:rsidRDefault="00D979B2" w:rsidP="00D979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D979B2">
        <w:rPr>
          <w:rFonts w:ascii="Times New Roman" w:hAnsi="Times New Roman" w:cs="Times New Roman"/>
          <w:b/>
        </w:rPr>
        <w:t>New Discussion</w:t>
      </w:r>
    </w:p>
    <w:p w14:paraId="744A7E8E" w14:textId="279E72AE" w:rsidR="00D979B2" w:rsidRDefault="00D979B2" w:rsidP="00D979B2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LCDC “Brewing Business in NT”- First event tentatively scheduled for 9/30</w:t>
      </w:r>
    </w:p>
    <w:p w14:paraId="3EFB055E" w14:textId="764F80E1" w:rsidR="00AA3870" w:rsidRPr="00D979B2" w:rsidRDefault="00AA3870" w:rsidP="00D979B2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CDBG Housing Application- LCDC as subrecipient</w:t>
      </w:r>
    </w:p>
    <w:p w14:paraId="328F260B" w14:textId="77777777" w:rsidR="00D979B2" w:rsidRPr="00D979B2" w:rsidRDefault="00D979B2" w:rsidP="00D979B2">
      <w:pPr>
        <w:rPr>
          <w:rFonts w:ascii="Times New Roman" w:hAnsi="Times New Roman" w:cs="Times New Roman"/>
          <w:b/>
        </w:rPr>
      </w:pPr>
    </w:p>
    <w:p w14:paraId="38B34DB0" w14:textId="57798AC4" w:rsidR="00D979B2" w:rsidRPr="00D979B2" w:rsidRDefault="00D979B2" w:rsidP="00D979B2">
      <w:pPr>
        <w:jc w:val="center"/>
        <w:rPr>
          <w:rFonts w:ascii="Times New Roman" w:eastAsia="Times New Roman" w:hAnsi="Times New Roman" w:cs="Times New Roman"/>
          <w:b/>
        </w:rPr>
      </w:pPr>
      <w:r w:rsidRPr="00D979B2">
        <w:rPr>
          <w:rFonts w:ascii="Times New Roman" w:eastAsia="Times New Roman" w:hAnsi="Times New Roman" w:cs="Times New Roman"/>
          <w:b/>
        </w:rPr>
        <w:t xml:space="preserve">Next Board Meeting: </w:t>
      </w:r>
      <w:r w:rsidR="00571728">
        <w:rPr>
          <w:rFonts w:ascii="Times New Roman" w:eastAsia="Times New Roman" w:hAnsi="Times New Roman" w:cs="Times New Roman"/>
          <w:b/>
        </w:rPr>
        <w:t>September 16</w:t>
      </w:r>
      <w:r w:rsidR="00571728" w:rsidRPr="00571728">
        <w:rPr>
          <w:rFonts w:ascii="Times New Roman" w:eastAsia="Times New Roman" w:hAnsi="Times New Roman" w:cs="Times New Roman"/>
          <w:b/>
          <w:vertAlign w:val="superscript"/>
        </w:rPr>
        <w:t>th</w:t>
      </w:r>
      <w:r w:rsidR="00571728">
        <w:rPr>
          <w:rFonts w:ascii="Times New Roman" w:eastAsia="Times New Roman" w:hAnsi="Times New Roman" w:cs="Times New Roman"/>
          <w:b/>
        </w:rPr>
        <w:t>, 2026</w:t>
      </w:r>
    </w:p>
    <w:p w14:paraId="51B81CAC" w14:textId="77777777" w:rsidR="00D979B2" w:rsidRPr="00D979B2" w:rsidRDefault="00D979B2" w:rsidP="00D979B2">
      <w:pPr>
        <w:rPr>
          <w:rFonts w:ascii="Times New Roman" w:eastAsia="Times New Roman" w:hAnsi="Times New Roman" w:cs="Times New Roman"/>
          <w:b/>
        </w:rPr>
      </w:pPr>
    </w:p>
    <w:p w14:paraId="1F30D41E" w14:textId="56C7F7A2" w:rsidR="00D979B2" w:rsidRPr="00D979B2" w:rsidRDefault="00D979B2" w:rsidP="00D979B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979B2">
        <w:rPr>
          <w:rFonts w:ascii="Times New Roman" w:eastAsia="Times New Roman" w:hAnsi="Times New Roman" w:cs="Times New Roman"/>
          <w:b/>
          <w:sz w:val="20"/>
          <w:szCs w:val="20"/>
        </w:rPr>
        <w:t xml:space="preserve">Other activities: </w:t>
      </w:r>
      <w:r w:rsidR="00571728">
        <w:rPr>
          <w:rFonts w:ascii="Times New Roman" w:eastAsia="Times New Roman" w:hAnsi="Times New Roman" w:cs="Times New Roman"/>
          <w:b/>
          <w:sz w:val="20"/>
          <w:szCs w:val="20"/>
        </w:rPr>
        <w:t xml:space="preserve">6/22- Meeting with UB Climate Ready Corridors, 6/23- Meeting with Buffalo Abrasives, Meeting with Brittany Klosterman, 6/26- Chamber Economic Development Meeting, 6/25- Mayor’s Park Meeting, 6/30- Meeting with </w:t>
      </w:r>
      <w:proofErr w:type="spellStart"/>
      <w:r w:rsidR="00571728">
        <w:rPr>
          <w:rFonts w:ascii="Times New Roman" w:eastAsia="Times New Roman" w:hAnsi="Times New Roman" w:cs="Times New Roman"/>
          <w:b/>
          <w:sz w:val="20"/>
          <w:szCs w:val="20"/>
        </w:rPr>
        <w:t>LaBella</w:t>
      </w:r>
      <w:proofErr w:type="spellEnd"/>
      <w:r w:rsidR="00571728">
        <w:rPr>
          <w:rFonts w:ascii="Times New Roman" w:eastAsia="Times New Roman" w:hAnsi="Times New Roman" w:cs="Times New Roman"/>
          <w:b/>
          <w:sz w:val="20"/>
          <w:szCs w:val="20"/>
        </w:rPr>
        <w:t xml:space="preserve">- Oliver St. Walkability, 7/7- NT Council Meeting, 7/8- Meeting with L&amp;S Metals, 7/9- TCMH meeting, 7/11- Myth &amp; Moon Ribbon Cutting, 7/14- Dept Head Meeting, 7/15-Meeting with Empower Credit Union, 7/21- Meeting with Jaco Custom Grinding, 7/22- CFA meeting with Hazen &amp; Sawyer, Meeting with Erin Corraro  (ESD), CDBG Housing Webinar, 7/23- Time Capsule Event, 7/28- Dept Head Meeting, 7/29- Habitat Check in Call, 7/31- CFAS Due, 8/11- Chamber Jammin on the River Event, “The Root” Grand Opening Event, 8/13- Meeting with </w:t>
      </w:r>
      <w:proofErr w:type="spellStart"/>
      <w:r w:rsidR="00571728">
        <w:rPr>
          <w:rFonts w:ascii="Times New Roman" w:eastAsia="Times New Roman" w:hAnsi="Times New Roman" w:cs="Times New Roman"/>
          <w:b/>
          <w:sz w:val="20"/>
          <w:szCs w:val="20"/>
        </w:rPr>
        <w:t>Aquasol</w:t>
      </w:r>
      <w:proofErr w:type="spellEnd"/>
      <w:r w:rsidR="00571728">
        <w:rPr>
          <w:rFonts w:ascii="Times New Roman" w:eastAsia="Times New Roman" w:hAnsi="Times New Roman" w:cs="Times New Roman"/>
          <w:b/>
          <w:sz w:val="20"/>
          <w:szCs w:val="20"/>
        </w:rPr>
        <w:t>, NT Zoning Code Steering Committee, NT Zoning Code Walking tour, 8/18- NT Common Council Request for Public Hearing</w:t>
      </w:r>
    </w:p>
    <w:p w14:paraId="352BA64F" w14:textId="77777777" w:rsidR="00D979B2" w:rsidRPr="00D979B2" w:rsidRDefault="00D979B2" w:rsidP="00571728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69801D5" w14:textId="77777777" w:rsidR="00D979B2" w:rsidRPr="00D979B2" w:rsidRDefault="00D979B2" w:rsidP="00D979B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/>
        </w:rPr>
      </w:pPr>
      <w:r w:rsidRPr="00D979B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/>
        </w:rPr>
        <w:t>Non-Disclosure Warning</w:t>
      </w:r>
    </w:p>
    <w:p w14:paraId="708B401D" w14:textId="77777777" w:rsidR="00D979B2" w:rsidRDefault="00D979B2" w:rsidP="00D979B2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val="en-US"/>
        </w:rPr>
      </w:pPr>
      <w:r w:rsidRPr="00D979B2">
        <w:rPr>
          <w:rFonts w:ascii="Times New Roman" w:eastAsia="Times New Roman" w:hAnsi="Times New Roman" w:cs="Times New Roman"/>
          <w:i/>
          <w:iCs/>
          <w:sz w:val="18"/>
          <w:szCs w:val="18"/>
          <w:lang w:val="en-US"/>
        </w:rPr>
        <w:lastRenderedPageBreak/>
        <w:t xml:space="preserve">With the exception of this agenda page, all documents, drawings, financial, and client information contained herein are the proprietary and/or competition sensitive property of the Lumber City Development Corporation and/or our </w:t>
      </w:r>
      <w:proofErr w:type="gramStart"/>
      <w:r w:rsidRPr="00D979B2">
        <w:rPr>
          <w:rFonts w:ascii="Times New Roman" w:eastAsia="Times New Roman" w:hAnsi="Times New Roman" w:cs="Times New Roman"/>
          <w:i/>
          <w:iCs/>
          <w:sz w:val="18"/>
          <w:szCs w:val="18"/>
          <w:lang w:val="en-US"/>
        </w:rPr>
        <w:t>Clients</w:t>
      </w:r>
      <w:proofErr w:type="gramEnd"/>
      <w:r w:rsidRPr="00D979B2">
        <w:rPr>
          <w:rFonts w:ascii="Times New Roman" w:eastAsia="Times New Roman" w:hAnsi="Times New Roman" w:cs="Times New Roman"/>
          <w:i/>
          <w:iCs/>
          <w:sz w:val="18"/>
          <w:szCs w:val="18"/>
          <w:lang w:val="en-US"/>
        </w:rPr>
        <w:t>, and may not be reproduced, published, or disclosed to the Public without the express written permission of the LCDC.</w:t>
      </w:r>
    </w:p>
    <w:p w14:paraId="0A853B97" w14:textId="77777777" w:rsidR="00074546" w:rsidRDefault="00074546" w:rsidP="00D979B2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val="en-US"/>
        </w:rPr>
      </w:pPr>
    </w:p>
    <w:p w14:paraId="5AAE0FBD" w14:textId="77777777" w:rsidR="00074546" w:rsidRDefault="00074546" w:rsidP="00D979B2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val="en-US"/>
        </w:rPr>
      </w:pPr>
    </w:p>
    <w:p w14:paraId="7E7D0379" w14:textId="77777777" w:rsidR="00074546" w:rsidRDefault="00074546" w:rsidP="00D979B2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val="en-US"/>
        </w:rPr>
      </w:pPr>
    </w:p>
    <w:p w14:paraId="6E9896F2" w14:textId="77777777" w:rsidR="00074546" w:rsidRDefault="00074546" w:rsidP="00D979B2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val="en-US"/>
        </w:rPr>
      </w:pPr>
    </w:p>
    <w:p w14:paraId="3280EBE3" w14:textId="611BAF12" w:rsidR="00074546" w:rsidRPr="00074546" w:rsidRDefault="00074546" w:rsidP="00D979B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val="en-US"/>
        </w:rPr>
      </w:pPr>
    </w:p>
    <w:sectPr w:rsidR="00074546" w:rsidRPr="00074546" w:rsidSect="00D979B2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30C2A"/>
    <w:multiLevelType w:val="hybridMultilevel"/>
    <w:tmpl w:val="03D2F3C2"/>
    <w:lvl w:ilvl="0" w:tplc="751634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C35EB"/>
    <w:multiLevelType w:val="hybridMultilevel"/>
    <w:tmpl w:val="42145EF6"/>
    <w:lvl w:ilvl="0" w:tplc="C8062E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743989012">
    <w:abstractNumId w:val="0"/>
  </w:num>
  <w:num w:numId="2" w16cid:durableId="112133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B2"/>
    <w:rsid w:val="00074546"/>
    <w:rsid w:val="000E3187"/>
    <w:rsid w:val="002B65F6"/>
    <w:rsid w:val="00571728"/>
    <w:rsid w:val="007F54AB"/>
    <w:rsid w:val="009E3386"/>
    <w:rsid w:val="00AA3870"/>
    <w:rsid w:val="00D37E30"/>
    <w:rsid w:val="00D979B2"/>
    <w:rsid w:val="00E3444B"/>
    <w:rsid w:val="00F0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31BC9"/>
  <w15:chartTrackingRefBased/>
  <w15:docId w15:val="{980B6205-BCE2-44BB-B4A5-CE450810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979B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9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9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9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9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9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9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9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9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9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9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9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9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9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9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9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Wilson</dc:creator>
  <cp:keywords/>
  <dc:description/>
  <cp:lastModifiedBy>Laura Wilson</cp:lastModifiedBy>
  <cp:revision>4</cp:revision>
  <dcterms:created xsi:type="dcterms:W3CDTF">2026-08-06T15:03:00Z</dcterms:created>
  <dcterms:modified xsi:type="dcterms:W3CDTF">2026-08-10T12:45:00Z</dcterms:modified>
</cp:coreProperties>
</file>